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6490951" w:rsidR="0011420C" w:rsidRDefault="00EC00AC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2FBDC283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9050" t="19050" r="12700" b="1778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44429" id="Rectángulo: esquinas redondeadas 78" o:spid="_x0000_s1026" style="position:absolute;margin-left:0;margin-top:-6.35pt;width:720.5pt;height:420.15pt;z-index:251281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4A9DBD11" w14:textId="6AF763D5" w:rsidR="00EC00AC" w:rsidRDefault="007301E8" w:rsidP="00EC00AC">
      <w:pPr>
        <w:rPr>
          <w:noProof/>
        </w:rPr>
      </w:pPr>
      <w:r w:rsidRPr="007301E8">
        <w:drawing>
          <wp:anchor distT="0" distB="0" distL="114300" distR="114300" simplePos="0" relativeHeight="251658240" behindDoc="0" locked="0" layoutInCell="1" allowOverlap="1" wp14:anchorId="2F3BA090" wp14:editId="50A1A26A">
            <wp:simplePos x="0" y="0"/>
            <wp:positionH relativeFrom="margin">
              <wp:align>center</wp:align>
            </wp:positionH>
            <wp:positionV relativeFrom="paragraph">
              <wp:posOffset>64981</wp:posOffset>
            </wp:positionV>
            <wp:extent cx="4587530" cy="4690112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530" cy="469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B0247" w14:textId="5098CC8A" w:rsidR="00282EA9" w:rsidRDefault="00282EA9" w:rsidP="00EC00AC"/>
    <w:p w14:paraId="4443341C" w14:textId="4859CCC7" w:rsidR="00EC00AC" w:rsidRDefault="00EC00AC" w:rsidP="00EC00AC"/>
    <w:p w14:paraId="6132F99A" w14:textId="3F76F9C9" w:rsidR="00EC00AC" w:rsidRDefault="00EC00AC" w:rsidP="00EC00AC"/>
    <w:p w14:paraId="7B9E6434" w14:textId="76C413A5" w:rsidR="00EC00AC" w:rsidRDefault="00EC00AC" w:rsidP="00EC00AC"/>
    <w:p w14:paraId="0677283D" w14:textId="6DF16B61" w:rsidR="00EC00AC" w:rsidRDefault="00EC00AC" w:rsidP="00EC00AC"/>
    <w:p w14:paraId="244F5DB1" w14:textId="698A6CD5" w:rsidR="00EC00AC" w:rsidRDefault="00EC00AC" w:rsidP="00EC00AC"/>
    <w:p w14:paraId="13CA0541" w14:textId="6AD8877D" w:rsidR="00EC00AC" w:rsidRDefault="00EC00AC" w:rsidP="00EC00AC">
      <w:bookmarkStart w:id="0" w:name="_GoBack"/>
      <w:bookmarkEnd w:id="0"/>
    </w:p>
    <w:p w14:paraId="483839B2" w14:textId="4480F406" w:rsidR="00EC00AC" w:rsidRDefault="00EC00AC" w:rsidP="00EC00AC"/>
    <w:p w14:paraId="300A4C83" w14:textId="4E32D057" w:rsidR="00EC00AC" w:rsidRDefault="00EC00AC" w:rsidP="00EC00AC"/>
    <w:p w14:paraId="1626182E" w14:textId="55A20A33" w:rsidR="0011420C" w:rsidRDefault="0011420C" w:rsidP="0011420C"/>
    <w:p w14:paraId="4E7A6757" w14:textId="77205D6D" w:rsidR="0011420C" w:rsidRDefault="0011420C" w:rsidP="0011420C"/>
    <w:p w14:paraId="48DB4B26" w14:textId="512090D8" w:rsidR="0011420C" w:rsidRDefault="0011420C" w:rsidP="0011420C"/>
    <w:p w14:paraId="1FDEC2C7" w14:textId="446E319A" w:rsidR="0011420C" w:rsidRDefault="0011420C" w:rsidP="0011420C"/>
    <w:p w14:paraId="3FE31B31" w14:textId="6E1DF670" w:rsidR="00157AC3" w:rsidRDefault="00157AC3"/>
    <w:p w14:paraId="06970AE9" w14:textId="5271AA13" w:rsidR="00157AC3" w:rsidRDefault="00157AC3"/>
    <w:p w14:paraId="6B8A3388" w14:textId="4CB114E1" w:rsidR="00B8222A" w:rsidRDefault="00B8222A" w:rsidP="00EC00AC"/>
    <w:p w14:paraId="57644A81" w14:textId="0B28B7D0" w:rsidR="008F2D37" w:rsidRDefault="008F2D37" w:rsidP="00EC00AC"/>
    <w:sectPr w:rsidR="008F2D37" w:rsidSect="00594AFB">
      <w:headerReference w:type="default" r:id="rId11"/>
      <w:footerReference w:type="default" r:id="rId12"/>
      <w:pgSz w:w="16838" w:h="11906" w:orient="landscape"/>
      <w:pgMar w:top="1701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815B9" w14:textId="77777777" w:rsidR="00D61632" w:rsidRDefault="00D61632" w:rsidP="008A57FC">
      <w:pPr>
        <w:spacing w:after="0" w:line="240" w:lineRule="auto"/>
      </w:pPr>
      <w:r>
        <w:separator/>
      </w:r>
    </w:p>
  </w:endnote>
  <w:endnote w:type="continuationSeparator" w:id="0">
    <w:p w14:paraId="19295457" w14:textId="77777777" w:rsidR="00D61632" w:rsidRDefault="00D61632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68B68FA6" w:rsidR="00480031" w:rsidRPr="00480031" w:rsidRDefault="00F90ACE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1: Portada. </w:t>
    </w:r>
    <w:proofErr w:type="gramStart"/>
    <w:r w:rsidR="002D125E">
      <w:rPr>
        <w:rFonts w:ascii="Helvetica LT Std Light" w:hAnsi="Helvetica LT Std Light"/>
        <w:sz w:val="16"/>
      </w:rPr>
      <w:t>(</w:t>
    </w:r>
    <w:proofErr w:type="spellStart"/>
    <w:proofErr w:type="gramEnd"/>
    <w:r w:rsidR="002D125E">
      <w:rPr>
        <w:rFonts w:ascii="Helvetica LT Std Light" w:hAnsi="Helvetica LT Std Light"/>
        <w:sz w:val="16"/>
      </w:rPr>
      <w:t>Cálculus</w:t>
    </w:r>
    <w:proofErr w:type="spellEnd"/>
    <w:r w:rsidR="002D125E">
      <w:rPr>
        <w:rFonts w:ascii="Helvetica LT Std Light" w:hAnsi="Helvetica LT Std Light"/>
        <w:sz w:val="16"/>
      </w:rPr>
      <w:t xml:space="preserve"> </w:t>
    </w:r>
    <w:proofErr w:type="spellStart"/>
    <w:r w:rsidR="002D125E">
      <w:rPr>
        <w:rFonts w:ascii="Helvetica LT Std Light" w:hAnsi="Helvetica LT Std Light"/>
        <w:sz w:val="16"/>
      </w:rPr>
      <w:t>romanus</w:t>
    </w:r>
    <w:proofErr w:type="spellEnd"/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CABCC" w14:textId="77777777" w:rsidR="00D61632" w:rsidRDefault="00D61632" w:rsidP="008A57FC">
      <w:pPr>
        <w:spacing w:after="0" w:line="240" w:lineRule="auto"/>
      </w:pPr>
      <w:r>
        <w:separator/>
      </w:r>
    </w:p>
  </w:footnote>
  <w:footnote w:type="continuationSeparator" w:id="0">
    <w:p w14:paraId="679E6C7D" w14:textId="77777777" w:rsidR="00D61632" w:rsidRDefault="00D61632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B4130"/>
    <w:multiLevelType w:val="hybridMultilevel"/>
    <w:tmpl w:val="69CAC472"/>
    <w:lvl w:ilvl="0" w:tplc="A9D4D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85B42"/>
    <w:rsid w:val="00097D77"/>
    <w:rsid w:val="000A6B49"/>
    <w:rsid w:val="000E0301"/>
    <w:rsid w:val="0011420C"/>
    <w:rsid w:val="00157AC3"/>
    <w:rsid w:val="0017588B"/>
    <w:rsid w:val="00175BF8"/>
    <w:rsid w:val="001D5530"/>
    <w:rsid w:val="001F13A5"/>
    <w:rsid w:val="001F2024"/>
    <w:rsid w:val="00247941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63FE1"/>
    <w:rsid w:val="006A0DC0"/>
    <w:rsid w:val="006A370B"/>
    <w:rsid w:val="006F6006"/>
    <w:rsid w:val="00721132"/>
    <w:rsid w:val="007301E8"/>
    <w:rsid w:val="00792CD1"/>
    <w:rsid w:val="007C0DB8"/>
    <w:rsid w:val="007D1721"/>
    <w:rsid w:val="007E1E75"/>
    <w:rsid w:val="007F4192"/>
    <w:rsid w:val="00827BA9"/>
    <w:rsid w:val="00891AD1"/>
    <w:rsid w:val="008A57FC"/>
    <w:rsid w:val="008F2D37"/>
    <w:rsid w:val="00901FFE"/>
    <w:rsid w:val="00940387"/>
    <w:rsid w:val="009426D3"/>
    <w:rsid w:val="00963665"/>
    <w:rsid w:val="00972C64"/>
    <w:rsid w:val="00A37187"/>
    <w:rsid w:val="00A50E7F"/>
    <w:rsid w:val="00A6368A"/>
    <w:rsid w:val="00A933F1"/>
    <w:rsid w:val="00AB26FD"/>
    <w:rsid w:val="00AD7B00"/>
    <w:rsid w:val="00B22393"/>
    <w:rsid w:val="00B22AC2"/>
    <w:rsid w:val="00B25C1D"/>
    <w:rsid w:val="00B51C97"/>
    <w:rsid w:val="00B8222A"/>
    <w:rsid w:val="00C527FA"/>
    <w:rsid w:val="00C56042"/>
    <w:rsid w:val="00CE09A4"/>
    <w:rsid w:val="00D24E45"/>
    <w:rsid w:val="00D34CE3"/>
    <w:rsid w:val="00D461D0"/>
    <w:rsid w:val="00D61632"/>
    <w:rsid w:val="00D8098F"/>
    <w:rsid w:val="00DA47E8"/>
    <w:rsid w:val="00DB4E25"/>
    <w:rsid w:val="00DE4DD0"/>
    <w:rsid w:val="00DE6AE3"/>
    <w:rsid w:val="00DF2E38"/>
    <w:rsid w:val="00E123F9"/>
    <w:rsid w:val="00E16D4C"/>
    <w:rsid w:val="00E42DE8"/>
    <w:rsid w:val="00E55F7D"/>
    <w:rsid w:val="00E94FEE"/>
    <w:rsid w:val="00EA027C"/>
    <w:rsid w:val="00EA3897"/>
    <w:rsid w:val="00EC00AC"/>
    <w:rsid w:val="00EE0A7A"/>
    <w:rsid w:val="00F90ACE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3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2</cp:revision>
  <dcterms:created xsi:type="dcterms:W3CDTF">2025-01-12T18:10:00Z</dcterms:created>
  <dcterms:modified xsi:type="dcterms:W3CDTF">2025-01-12T18:10:00Z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